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ADEA" w14:textId="77777777" w:rsidR="0021155F" w:rsidRDefault="0058520C" w:rsidP="00A61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20C">
        <w:rPr>
          <w:rFonts w:ascii="Times New Roman" w:hAnsi="Times New Roman" w:cs="Times New Roman"/>
          <w:b/>
          <w:sz w:val="28"/>
          <w:szCs w:val="28"/>
        </w:rPr>
        <w:t>Вакантные</w:t>
      </w:r>
      <w:r w:rsidR="00F5129B" w:rsidRPr="0058520C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Pr="0058520C">
        <w:rPr>
          <w:rFonts w:ascii="Times New Roman" w:hAnsi="Times New Roman" w:cs="Times New Roman"/>
          <w:b/>
          <w:sz w:val="28"/>
          <w:szCs w:val="28"/>
        </w:rPr>
        <w:t>а</w:t>
      </w:r>
      <w:r w:rsidR="00762667" w:rsidRPr="0058520C">
        <w:rPr>
          <w:rFonts w:ascii="Times New Roman" w:hAnsi="Times New Roman" w:cs="Times New Roman"/>
          <w:b/>
          <w:sz w:val="28"/>
          <w:szCs w:val="28"/>
        </w:rPr>
        <w:t xml:space="preserve"> для перевода </w:t>
      </w:r>
      <w:proofErr w:type="gramStart"/>
      <w:r w:rsidR="00762667" w:rsidRPr="0058520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5129B" w:rsidRPr="0058520C">
        <w:rPr>
          <w:rFonts w:ascii="Times New Roman" w:hAnsi="Times New Roman" w:cs="Times New Roman"/>
          <w:b/>
          <w:sz w:val="28"/>
          <w:szCs w:val="28"/>
        </w:rPr>
        <w:t xml:space="preserve"> ГБУ</w:t>
      </w:r>
      <w:proofErr w:type="gramEnd"/>
      <w:r w:rsidR="00F5129B" w:rsidRPr="0058520C">
        <w:rPr>
          <w:rFonts w:ascii="Times New Roman" w:hAnsi="Times New Roman" w:cs="Times New Roman"/>
          <w:b/>
          <w:sz w:val="28"/>
          <w:szCs w:val="28"/>
        </w:rPr>
        <w:t xml:space="preserve"> КО ПОО</w:t>
      </w:r>
      <w:r w:rsidRPr="00585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29B" w:rsidRPr="0058520C">
        <w:rPr>
          <w:rFonts w:ascii="Times New Roman" w:hAnsi="Times New Roman" w:cs="Times New Roman"/>
          <w:b/>
          <w:sz w:val="28"/>
          <w:szCs w:val="28"/>
        </w:rPr>
        <w:t>«Технологический колледж»</w:t>
      </w:r>
      <w:r w:rsidR="00A61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9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1155F">
        <w:rPr>
          <w:rFonts w:ascii="Times New Roman" w:hAnsi="Times New Roman" w:cs="Times New Roman"/>
          <w:b/>
          <w:sz w:val="28"/>
          <w:szCs w:val="28"/>
        </w:rPr>
        <w:t>23</w:t>
      </w:r>
      <w:r w:rsidR="000B549C">
        <w:rPr>
          <w:rFonts w:ascii="Times New Roman" w:hAnsi="Times New Roman" w:cs="Times New Roman"/>
          <w:b/>
          <w:sz w:val="28"/>
          <w:szCs w:val="28"/>
        </w:rPr>
        <w:t>.</w:t>
      </w:r>
      <w:r w:rsidR="0021155F">
        <w:rPr>
          <w:rFonts w:ascii="Times New Roman" w:hAnsi="Times New Roman" w:cs="Times New Roman"/>
          <w:b/>
          <w:sz w:val="28"/>
          <w:szCs w:val="28"/>
        </w:rPr>
        <w:t>0</w:t>
      </w:r>
      <w:r w:rsidR="000B549C">
        <w:rPr>
          <w:rFonts w:ascii="Times New Roman" w:hAnsi="Times New Roman" w:cs="Times New Roman"/>
          <w:b/>
          <w:sz w:val="28"/>
          <w:szCs w:val="28"/>
        </w:rPr>
        <w:t>1.202</w:t>
      </w:r>
      <w:r w:rsidR="0021155F">
        <w:rPr>
          <w:rFonts w:ascii="Times New Roman" w:hAnsi="Times New Roman" w:cs="Times New Roman"/>
          <w:b/>
          <w:sz w:val="28"/>
          <w:szCs w:val="28"/>
        </w:rPr>
        <w:t>3</w:t>
      </w:r>
      <w:r w:rsidR="000B549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115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ED2057" w14:textId="724C74F4" w:rsidR="007A3DA4" w:rsidRDefault="0021155F" w:rsidP="002115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6"/>
        <w:gridCol w:w="9808"/>
        <w:gridCol w:w="1842"/>
        <w:gridCol w:w="709"/>
        <w:gridCol w:w="709"/>
        <w:gridCol w:w="850"/>
        <w:gridCol w:w="851"/>
      </w:tblGrid>
      <w:tr w:rsidR="00A61A6B" w:rsidRPr="00A61A6B" w14:paraId="172D3B38" w14:textId="77777777" w:rsidTr="007D5CB9">
        <w:trPr>
          <w:trHeight w:val="30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792D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</w:t>
            </w:r>
          </w:p>
        </w:tc>
        <w:tc>
          <w:tcPr>
            <w:tcW w:w="9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AFCD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специальность, профессия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405D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уровень образования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F10D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Курс</w:t>
            </w:r>
          </w:p>
        </w:tc>
      </w:tr>
      <w:tr w:rsidR="00A61A6B" w:rsidRPr="00A61A6B" w14:paraId="4D3A0BDE" w14:textId="77777777" w:rsidTr="007D5CB9">
        <w:trPr>
          <w:trHeight w:val="30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8F5D" w14:textId="77777777" w:rsidR="00A61A6B" w:rsidRPr="00A61A6B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A938" w14:textId="77777777" w:rsidR="00A61A6B" w:rsidRPr="00A61A6B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994C" w14:textId="77777777" w:rsidR="00A61A6B" w:rsidRPr="00A61A6B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A4D1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C636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C8C0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645C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A61A6B" w:rsidRPr="00A61A6B" w14:paraId="0384E76A" w14:textId="77777777" w:rsidTr="007D5CB9">
        <w:trPr>
          <w:trHeight w:val="315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1372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программа подготовки специалистов среднего звена</w:t>
            </w:r>
          </w:p>
        </w:tc>
      </w:tr>
      <w:tr w:rsidR="00A61A6B" w:rsidRPr="00A61A6B" w14:paraId="66AFC25F" w14:textId="77777777" w:rsidTr="007D5CB9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8FAC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1A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19.02.03.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7BDE" w14:textId="77777777" w:rsidR="00A61A6B" w:rsidRPr="00A61A6B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color w:val="000000"/>
              </w:rPr>
              <w:t>Технология хлеба, кондитерских и макаронных изделий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F14E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0856" w14:textId="77777777" w:rsidR="00A61A6B" w:rsidRPr="00A61A6B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C4A1" w14:textId="77777777" w:rsidR="00A61A6B" w:rsidRPr="00A61A6B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11DC" w14:textId="77777777" w:rsidR="00A61A6B" w:rsidRPr="00CD161C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CF55" w14:textId="77777777" w:rsidR="00A61A6B" w:rsidRPr="00CD161C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0B549C" w:rsidRPr="00A61A6B" w14:paraId="20E095C1" w14:textId="77777777" w:rsidTr="007D5CB9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B630" w14:textId="77777777" w:rsidR="000B549C" w:rsidRPr="00A61A6B" w:rsidRDefault="000B549C" w:rsidP="00D7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19.02.07.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3D0F" w14:textId="77777777" w:rsidR="000B549C" w:rsidRPr="00A61A6B" w:rsidRDefault="000B549C" w:rsidP="00D77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 молока и молочных продуктов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3866" w14:textId="77777777" w:rsidR="000B549C" w:rsidRPr="00A61A6B" w:rsidRDefault="000B549C" w:rsidP="00D77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739F" w14:textId="77777777" w:rsidR="000B549C" w:rsidRPr="00A61A6B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A169" w14:textId="77777777" w:rsidR="000B549C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FC5B" w14:textId="77777777" w:rsidR="000B549C" w:rsidRPr="00CD161C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0647" w14:textId="77777777" w:rsidR="000B549C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0B549C" w:rsidRPr="00A61A6B" w14:paraId="2B8353CF" w14:textId="77777777" w:rsidTr="007D5CB9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DD49" w14:textId="77777777" w:rsidR="000B549C" w:rsidRPr="00A61A6B" w:rsidRDefault="000B549C" w:rsidP="009A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19.02.10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20FE" w14:textId="77777777" w:rsidR="000B549C" w:rsidRPr="00A61A6B" w:rsidRDefault="000B549C" w:rsidP="009A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 продукции общественного питания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AA8E" w14:textId="77777777" w:rsidR="000B549C" w:rsidRPr="00A61A6B" w:rsidRDefault="000B549C" w:rsidP="009A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F436" w14:textId="77777777" w:rsidR="000B549C" w:rsidRPr="00A61A6B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814E" w14:textId="77777777" w:rsidR="000B549C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3DF7" w14:textId="77777777" w:rsidR="000B549C" w:rsidRPr="00CD161C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0227" w14:textId="31FD8A69" w:rsidR="000B549C" w:rsidRPr="00CD161C" w:rsidRDefault="002D284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B549C" w:rsidRPr="00A61A6B" w14:paraId="3C4F70FC" w14:textId="77777777" w:rsidTr="007D5CB9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E42B" w14:textId="77777777" w:rsidR="000B549C" w:rsidRPr="00A61A6B" w:rsidRDefault="000B549C" w:rsidP="009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38.02.05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39C4" w14:textId="77777777" w:rsidR="000B549C" w:rsidRPr="00A61A6B" w:rsidRDefault="000B549C" w:rsidP="00920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Товароведение и экспертиза качества потребительских товаров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B625" w14:textId="77777777" w:rsidR="000B549C" w:rsidRPr="00A61A6B" w:rsidRDefault="000B549C" w:rsidP="0092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среднее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8E25" w14:textId="77777777" w:rsidR="000B549C" w:rsidRPr="00A61A6B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0014" w14:textId="77777777" w:rsidR="000B549C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C28E" w14:textId="77777777" w:rsidR="000B549C" w:rsidRPr="00CD161C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7969" w14:textId="77777777" w:rsidR="000B549C" w:rsidRDefault="000B549C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549C" w:rsidRPr="00A61A6B" w14:paraId="490C10CE" w14:textId="77777777" w:rsidTr="007D5CB9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4418" w14:textId="77777777" w:rsidR="000B549C" w:rsidRDefault="000B549C" w:rsidP="00F6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43.02.13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30AD" w14:textId="77777777" w:rsidR="000B549C" w:rsidRDefault="000B549C" w:rsidP="00F62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 парикмахерского искусства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1C2A" w14:textId="77777777" w:rsidR="000B549C" w:rsidRPr="00A61A6B" w:rsidRDefault="000B549C" w:rsidP="00F6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среднее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3D64" w14:textId="77777777" w:rsidR="000B549C" w:rsidRPr="00A61A6B" w:rsidRDefault="000B549C" w:rsidP="00F6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FFC4" w14:textId="77777777" w:rsidR="000B549C" w:rsidRPr="00A61A6B" w:rsidRDefault="000B549C" w:rsidP="00F6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E542" w14:textId="77777777" w:rsidR="000B549C" w:rsidRPr="00CD161C" w:rsidRDefault="000B549C" w:rsidP="00F6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F3E8" w14:textId="77777777" w:rsidR="000B549C" w:rsidRPr="00CD161C" w:rsidRDefault="000B549C" w:rsidP="00F6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549C" w:rsidRPr="00A61A6B" w14:paraId="18E7588B" w14:textId="77777777" w:rsidTr="0021155F">
        <w:trPr>
          <w:trHeight w:val="300"/>
        </w:trPr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7CAF" w14:textId="77777777" w:rsidR="000B549C" w:rsidRPr="00A61A6B" w:rsidRDefault="000B549C" w:rsidP="00A61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3B37" w14:textId="5138ADD2" w:rsidR="000B549C" w:rsidRPr="00A61A6B" w:rsidRDefault="000B549C" w:rsidP="007D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D675A" w14:textId="66B3A2ED" w:rsidR="000B549C" w:rsidRPr="00A61A6B" w:rsidRDefault="002D284B" w:rsidP="00D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AE47" w14:textId="4E9BD218" w:rsidR="000B549C" w:rsidRPr="00A61A6B" w:rsidRDefault="000B549C" w:rsidP="00D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4B7AE" w14:textId="4D7ED275" w:rsidR="000B549C" w:rsidRPr="00A61A6B" w:rsidRDefault="002D284B" w:rsidP="007D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</w:tbl>
    <w:p w14:paraId="281E960E" w14:textId="22BAE890" w:rsidR="0021155F" w:rsidRDefault="0021155F" w:rsidP="002115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коммерция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9808"/>
        <w:gridCol w:w="1842"/>
        <w:gridCol w:w="709"/>
        <w:gridCol w:w="709"/>
        <w:gridCol w:w="850"/>
        <w:gridCol w:w="851"/>
      </w:tblGrid>
      <w:tr w:rsidR="0021155F" w:rsidRPr="00A61A6B" w14:paraId="75E27B34" w14:textId="77777777" w:rsidTr="0021155F">
        <w:trPr>
          <w:trHeight w:val="419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65C3F302" w14:textId="18D887B7" w:rsidR="0021155F" w:rsidRPr="00A61A6B" w:rsidRDefault="0021155F" w:rsidP="00A6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08.01.08</w:t>
            </w:r>
          </w:p>
        </w:tc>
        <w:tc>
          <w:tcPr>
            <w:tcW w:w="9808" w:type="dxa"/>
            <w:shd w:val="clear" w:color="auto" w:fill="auto"/>
            <w:vAlign w:val="center"/>
          </w:tcPr>
          <w:p w14:paraId="294E84B8" w14:textId="4FA96473" w:rsidR="0021155F" w:rsidRPr="00A61A6B" w:rsidRDefault="0021155F" w:rsidP="00A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4465D63" w14:textId="77777777" w:rsidR="0021155F" w:rsidRPr="00A61A6B" w:rsidRDefault="0021155F" w:rsidP="00A6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7970EF" w14:textId="307F68B8" w:rsidR="0021155F" w:rsidRPr="00A61A6B" w:rsidRDefault="0021155F" w:rsidP="00A6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EE7615" w14:textId="22E125A0" w:rsidR="0021155F" w:rsidRPr="00A61A6B" w:rsidRDefault="0021155F" w:rsidP="00A6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350E18" w14:textId="77777777" w:rsidR="0021155F" w:rsidRPr="00CD161C" w:rsidRDefault="0021155F" w:rsidP="00A6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6AA255" w14:textId="11FD6272" w:rsidR="0021155F" w:rsidRPr="00CD161C" w:rsidRDefault="0021155F" w:rsidP="00A6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55F" w:rsidRPr="00A61A6B" w14:paraId="617E1425" w14:textId="77777777" w:rsidTr="0021155F">
        <w:trPr>
          <w:trHeight w:val="419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14:paraId="0C9D826A" w14:textId="21005310" w:rsidR="0021155F" w:rsidRPr="00A61A6B" w:rsidRDefault="0021155F" w:rsidP="00A6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08.02.09</w:t>
            </w:r>
          </w:p>
        </w:tc>
        <w:tc>
          <w:tcPr>
            <w:tcW w:w="9808" w:type="dxa"/>
            <w:shd w:val="clear" w:color="auto" w:fill="auto"/>
            <w:vAlign w:val="center"/>
            <w:hideMark/>
          </w:tcPr>
          <w:p w14:paraId="11A0CE30" w14:textId="5B1869DB" w:rsidR="0021155F" w:rsidRPr="00A61A6B" w:rsidRDefault="0021155F" w:rsidP="00A61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112CB52" w14:textId="77777777" w:rsidR="0021155F" w:rsidRPr="00A61A6B" w:rsidRDefault="0021155F" w:rsidP="00A6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0EF85C" w14:textId="52A1EAEC" w:rsidR="0021155F" w:rsidRPr="00A61A6B" w:rsidRDefault="0021155F" w:rsidP="00A6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5AA6A8" w14:textId="77777777" w:rsidR="0021155F" w:rsidRDefault="0021155F" w:rsidP="00A6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B84E94" w14:textId="77777777" w:rsidR="0021155F" w:rsidRPr="00CD161C" w:rsidRDefault="0021155F" w:rsidP="00A6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AB4B8C" w14:textId="2FEB5747" w:rsidR="0021155F" w:rsidRDefault="0021155F" w:rsidP="00A6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55F" w:rsidRPr="00A61A6B" w14:paraId="76C637F4" w14:textId="77777777" w:rsidTr="0021155F">
        <w:trPr>
          <w:trHeight w:val="419"/>
        </w:trPr>
        <w:tc>
          <w:tcPr>
            <w:tcW w:w="966" w:type="dxa"/>
            <w:shd w:val="clear" w:color="auto" w:fill="auto"/>
            <w:noWrap/>
            <w:vAlign w:val="center"/>
          </w:tcPr>
          <w:p w14:paraId="41450FCF" w14:textId="2BAA7CCC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09.02.06</w:t>
            </w:r>
          </w:p>
        </w:tc>
        <w:tc>
          <w:tcPr>
            <w:tcW w:w="9808" w:type="dxa"/>
            <w:shd w:val="clear" w:color="auto" w:fill="auto"/>
            <w:vAlign w:val="center"/>
          </w:tcPr>
          <w:p w14:paraId="117C3E56" w14:textId="244FB683" w:rsidR="0021155F" w:rsidRDefault="0021155F" w:rsidP="0021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Сетевое и системное администрирование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701D51" w14:textId="6758E9C8" w:rsidR="0021155F" w:rsidRPr="00A61A6B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218F7A" w14:textId="590D88BA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8A4079" w14:textId="77777777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D80CE4" w14:textId="77777777" w:rsidR="0021155F" w:rsidRPr="00CD161C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7363BE" w14:textId="77777777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55F" w:rsidRPr="00A61A6B" w14:paraId="3AA8E2FD" w14:textId="77777777" w:rsidTr="0021155F">
        <w:trPr>
          <w:trHeight w:val="419"/>
        </w:trPr>
        <w:tc>
          <w:tcPr>
            <w:tcW w:w="966" w:type="dxa"/>
            <w:shd w:val="clear" w:color="auto" w:fill="auto"/>
            <w:noWrap/>
            <w:vAlign w:val="center"/>
          </w:tcPr>
          <w:p w14:paraId="3CD7CAEC" w14:textId="1C766255" w:rsidR="0021155F" w:rsidRPr="00A61A6B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22.02.06</w:t>
            </w:r>
          </w:p>
        </w:tc>
        <w:tc>
          <w:tcPr>
            <w:tcW w:w="9808" w:type="dxa"/>
            <w:shd w:val="clear" w:color="auto" w:fill="auto"/>
            <w:vAlign w:val="center"/>
          </w:tcPr>
          <w:p w14:paraId="3D90A6C3" w14:textId="28ACC819" w:rsidR="0021155F" w:rsidRPr="00A61A6B" w:rsidRDefault="0021155F" w:rsidP="0021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Сварочное производство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15A574F" w14:textId="77777777" w:rsidR="0021155F" w:rsidRPr="00A61A6B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D4750D" w14:textId="078531A4" w:rsidR="0021155F" w:rsidRPr="00A61A6B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9B373C" w14:textId="77777777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A2C586" w14:textId="77777777" w:rsidR="0021155F" w:rsidRPr="00CD161C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807F84" w14:textId="72800A8B" w:rsidR="0021155F" w:rsidRPr="00CD161C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55F" w:rsidRPr="00A61A6B" w14:paraId="38F67047" w14:textId="77777777" w:rsidTr="0021155F">
        <w:trPr>
          <w:trHeight w:val="419"/>
        </w:trPr>
        <w:tc>
          <w:tcPr>
            <w:tcW w:w="966" w:type="dxa"/>
            <w:shd w:val="clear" w:color="auto" w:fill="auto"/>
            <w:noWrap/>
            <w:vAlign w:val="center"/>
          </w:tcPr>
          <w:p w14:paraId="7C18DD72" w14:textId="53A49A17" w:rsidR="0021155F" w:rsidRPr="00A61A6B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9808" w:type="dxa"/>
            <w:shd w:val="clear" w:color="auto" w:fill="auto"/>
            <w:vAlign w:val="center"/>
          </w:tcPr>
          <w:p w14:paraId="60F460F0" w14:textId="1BBB5F8A" w:rsidR="0021155F" w:rsidRPr="00A61A6B" w:rsidRDefault="0021155F" w:rsidP="0021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A37C137" w14:textId="2E242B44" w:rsidR="0021155F" w:rsidRPr="00A61A6B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общее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FC0F47" w14:textId="3C9C90F7" w:rsidR="0021155F" w:rsidRPr="00A61A6B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E30EC1" w14:textId="352168D6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B9D488" w14:textId="77777777" w:rsidR="0021155F" w:rsidRPr="00CD161C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1B5E1D" w14:textId="77777777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55F" w:rsidRPr="00A61A6B" w14:paraId="424D0BB1" w14:textId="77777777" w:rsidTr="0021155F">
        <w:trPr>
          <w:trHeight w:val="419"/>
        </w:trPr>
        <w:tc>
          <w:tcPr>
            <w:tcW w:w="966" w:type="dxa"/>
            <w:shd w:val="clear" w:color="auto" w:fill="auto"/>
            <w:noWrap/>
            <w:vAlign w:val="center"/>
          </w:tcPr>
          <w:p w14:paraId="4C36D16C" w14:textId="4577E0AE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43.02.15</w:t>
            </w:r>
          </w:p>
        </w:tc>
        <w:tc>
          <w:tcPr>
            <w:tcW w:w="9808" w:type="dxa"/>
            <w:shd w:val="clear" w:color="auto" w:fill="auto"/>
            <w:vAlign w:val="center"/>
          </w:tcPr>
          <w:p w14:paraId="6E0CEDAE" w14:textId="2D201300" w:rsidR="0021155F" w:rsidRDefault="0021155F" w:rsidP="0021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Поварское и кондитерское дело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071710" w14:textId="6FDF5A84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0C7531" w14:textId="4285C004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F88B01" w14:textId="77777777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F97F2A" w14:textId="77777777" w:rsidR="0021155F" w:rsidRPr="00CD161C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904FAA" w14:textId="77777777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55F" w:rsidRPr="00A61A6B" w14:paraId="50ABB24E" w14:textId="77777777" w:rsidTr="0021155F">
        <w:trPr>
          <w:trHeight w:val="419"/>
        </w:trPr>
        <w:tc>
          <w:tcPr>
            <w:tcW w:w="966" w:type="dxa"/>
            <w:shd w:val="clear" w:color="auto" w:fill="auto"/>
            <w:noWrap/>
            <w:vAlign w:val="center"/>
          </w:tcPr>
          <w:p w14:paraId="613E234A" w14:textId="615136B7" w:rsidR="0021155F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54.02.01</w:t>
            </w:r>
          </w:p>
        </w:tc>
        <w:tc>
          <w:tcPr>
            <w:tcW w:w="9808" w:type="dxa"/>
            <w:shd w:val="clear" w:color="auto" w:fill="auto"/>
            <w:vAlign w:val="center"/>
          </w:tcPr>
          <w:p w14:paraId="27DCC35F" w14:textId="2462500F" w:rsidR="0021155F" w:rsidRDefault="0021155F" w:rsidP="0021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Дизайн (по отраслям)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3FE628" w14:textId="37D4F220" w:rsidR="0021155F" w:rsidRPr="00A61A6B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6D73C8" w14:textId="7F599933" w:rsidR="0021155F" w:rsidRPr="00A61A6B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FFA509" w14:textId="10CF180E" w:rsidR="0021155F" w:rsidRPr="00A61A6B" w:rsidRDefault="002D284B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6B1AE5" w14:textId="77777777" w:rsidR="0021155F" w:rsidRPr="00CD161C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F387C1" w14:textId="77777777" w:rsidR="0021155F" w:rsidRPr="00CD161C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55F" w:rsidRPr="00A61A6B" w14:paraId="02B6ED2A" w14:textId="77777777" w:rsidTr="0021155F">
        <w:trPr>
          <w:trHeight w:val="300"/>
        </w:trPr>
        <w:tc>
          <w:tcPr>
            <w:tcW w:w="12616" w:type="dxa"/>
            <w:gridSpan w:val="3"/>
            <w:shd w:val="clear" w:color="auto" w:fill="auto"/>
            <w:noWrap/>
            <w:vAlign w:val="center"/>
            <w:hideMark/>
          </w:tcPr>
          <w:p w14:paraId="65E44734" w14:textId="77777777" w:rsidR="0021155F" w:rsidRPr="00A61A6B" w:rsidRDefault="0021155F" w:rsidP="0021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1A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8C932D" w14:textId="314879D0" w:rsidR="0021155F" w:rsidRPr="00A61A6B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F6CD70" w14:textId="73DA909F" w:rsidR="0021155F" w:rsidRPr="00A61A6B" w:rsidRDefault="002D284B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33FBFB" w14:textId="3880435E" w:rsidR="0021155F" w:rsidRPr="00A61A6B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56BDAB" w14:textId="1F6D2063" w:rsidR="0021155F" w:rsidRPr="00A61A6B" w:rsidRDefault="0021155F" w:rsidP="0021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F0559AB" w14:textId="77777777" w:rsidR="002D284B" w:rsidRDefault="002D284B" w:rsidP="00A61A6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FFE9208" w14:textId="1031B274" w:rsidR="007D5CB9" w:rsidRDefault="00A61A6B" w:rsidP="00A61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Перевод из других профессиональных образовательных организаций возможен только по профессии или специальности внутри укрупненных групп.</w:t>
      </w:r>
    </w:p>
    <w:p w14:paraId="6C7B9B1D" w14:textId="77777777" w:rsidR="002D284B" w:rsidRPr="00445D2F" w:rsidRDefault="002D284B" w:rsidP="00A61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66F0F" w14:textId="5D97D1BF" w:rsidR="00A61A6B" w:rsidRPr="00445D2F" w:rsidRDefault="002D284B" w:rsidP="00A61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B71699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0.6pt;margin-top:7.05pt;width:430.05pt;height:81.65pt;z-index:251658240">
            <v:textbox>
              <w:txbxContent>
                <w:p w14:paraId="28ECB799" w14:textId="0226B9ED" w:rsidR="007D5CB9" w:rsidRDefault="007D5CB9" w:rsidP="007D5C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D2F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ОБЯЗАТЕЛЬНО</w:t>
                  </w:r>
                  <w:r w:rsidRPr="00445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445D2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- наличие СПРАВКИ ОБ ОБУЧЕНИИ с указанием пройденных дисциплин, модулей, междисциплинарных курсов - с указанием часов и результатов (оценки или зачета), оформленной на бланке установленной формы.</w:t>
                  </w:r>
                </w:p>
                <w:p w14:paraId="22B75C3E" w14:textId="4937CD6D" w:rsidR="002D284B" w:rsidRPr="00445D2F" w:rsidRDefault="002D284B" w:rsidP="007D5C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ХАРАКТЕРИСТИКА с места обучения</w:t>
                  </w:r>
                </w:p>
                <w:p w14:paraId="1C4C3815" w14:textId="77777777" w:rsidR="007D5CB9" w:rsidRDefault="007D5CB9"/>
              </w:txbxContent>
            </v:textbox>
          </v:shape>
        </w:pict>
      </w:r>
      <w:r w:rsidR="00A61A6B" w:rsidRPr="00445D2F">
        <w:rPr>
          <w:rFonts w:ascii="Times New Roman" w:hAnsi="Times New Roman" w:cs="Times New Roman"/>
          <w:b/>
          <w:sz w:val="24"/>
          <w:szCs w:val="24"/>
          <w:u w:val="single"/>
        </w:rPr>
        <w:t>При переводе представляются следующие документы</w:t>
      </w:r>
      <w:r w:rsidR="00A61A6B" w:rsidRPr="00445D2F">
        <w:rPr>
          <w:rFonts w:ascii="Times New Roman" w:hAnsi="Times New Roman" w:cs="Times New Roman"/>
          <w:sz w:val="24"/>
          <w:szCs w:val="24"/>
        </w:rPr>
        <w:t>:</w:t>
      </w:r>
    </w:p>
    <w:p w14:paraId="78CF6BFC" w14:textId="1B168A94" w:rsidR="00A61A6B" w:rsidRPr="00445D2F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оригинал документа об образовании;</w:t>
      </w:r>
    </w:p>
    <w:p w14:paraId="486EA512" w14:textId="77777777" w:rsidR="00A61A6B" w:rsidRPr="00445D2F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ксерокопия паспорта + СНИЛС;</w:t>
      </w:r>
    </w:p>
    <w:p w14:paraId="57BF8D90" w14:textId="77777777" w:rsidR="00A61A6B" w:rsidRPr="00445D2F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>ксерокопия паспорта родителя + СНИЛС;</w:t>
      </w:r>
    </w:p>
    <w:p w14:paraId="6AA6A7F9" w14:textId="77777777" w:rsidR="00A61A6B" w:rsidRPr="00445D2F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D2F">
        <w:rPr>
          <w:rFonts w:ascii="Times New Roman" w:hAnsi="Times New Roman" w:cs="Times New Roman"/>
          <w:sz w:val="24"/>
          <w:szCs w:val="24"/>
        </w:rPr>
        <w:t xml:space="preserve">фото 3х4 – 6 </w:t>
      </w:r>
      <w:proofErr w:type="spellStart"/>
      <w:r w:rsidRPr="00445D2F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445D2F">
        <w:rPr>
          <w:rFonts w:ascii="Times New Roman" w:hAnsi="Times New Roman" w:cs="Times New Roman"/>
          <w:sz w:val="24"/>
          <w:szCs w:val="24"/>
        </w:rPr>
        <w:t>;</w:t>
      </w:r>
    </w:p>
    <w:p w14:paraId="5235224B" w14:textId="4A958E58" w:rsidR="004D409A" w:rsidRPr="002D284B" w:rsidRDefault="00A61A6B" w:rsidP="0001323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84B">
        <w:rPr>
          <w:rFonts w:ascii="Times New Roman" w:hAnsi="Times New Roman" w:cs="Times New Roman"/>
          <w:sz w:val="24"/>
          <w:szCs w:val="24"/>
        </w:rPr>
        <w:t>медицинская справка (форма № 086-у);</w:t>
      </w:r>
    </w:p>
    <w:sectPr w:rsidR="004D409A" w:rsidRPr="002D284B" w:rsidSect="009C13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3B73"/>
    <w:multiLevelType w:val="multilevel"/>
    <w:tmpl w:val="CC48A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0900807"/>
    <w:multiLevelType w:val="hybridMultilevel"/>
    <w:tmpl w:val="4AD68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4850">
    <w:abstractNumId w:val="0"/>
  </w:num>
  <w:num w:numId="2" w16cid:durableId="255797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631"/>
    <w:rsid w:val="0000266D"/>
    <w:rsid w:val="00042C3F"/>
    <w:rsid w:val="000438F6"/>
    <w:rsid w:val="00046383"/>
    <w:rsid w:val="00055631"/>
    <w:rsid w:val="00060624"/>
    <w:rsid w:val="000B549C"/>
    <w:rsid w:val="000D62DE"/>
    <w:rsid w:val="000F2C5D"/>
    <w:rsid w:val="000F4EC9"/>
    <w:rsid w:val="001010DA"/>
    <w:rsid w:val="001076BE"/>
    <w:rsid w:val="0019172D"/>
    <w:rsid w:val="00191F1D"/>
    <w:rsid w:val="001A7F55"/>
    <w:rsid w:val="001B1982"/>
    <w:rsid w:val="001D0268"/>
    <w:rsid w:val="001E65F2"/>
    <w:rsid w:val="001F3902"/>
    <w:rsid w:val="0021155F"/>
    <w:rsid w:val="0021351C"/>
    <w:rsid w:val="00243D26"/>
    <w:rsid w:val="002D25F2"/>
    <w:rsid w:val="002D284B"/>
    <w:rsid w:val="00343005"/>
    <w:rsid w:val="00386315"/>
    <w:rsid w:val="003907DC"/>
    <w:rsid w:val="003B170E"/>
    <w:rsid w:val="003B3B20"/>
    <w:rsid w:val="003C69B5"/>
    <w:rsid w:val="003D5F20"/>
    <w:rsid w:val="00410FF3"/>
    <w:rsid w:val="004157CD"/>
    <w:rsid w:val="00415D4D"/>
    <w:rsid w:val="00445D2F"/>
    <w:rsid w:val="00457685"/>
    <w:rsid w:val="00461645"/>
    <w:rsid w:val="004854A3"/>
    <w:rsid w:val="004925DE"/>
    <w:rsid w:val="00493016"/>
    <w:rsid w:val="004A6B73"/>
    <w:rsid w:val="004C7773"/>
    <w:rsid w:val="004D409A"/>
    <w:rsid w:val="004E4897"/>
    <w:rsid w:val="00542B7F"/>
    <w:rsid w:val="0058520C"/>
    <w:rsid w:val="005F7BD3"/>
    <w:rsid w:val="00622D41"/>
    <w:rsid w:val="00624E76"/>
    <w:rsid w:val="0063680B"/>
    <w:rsid w:val="00645027"/>
    <w:rsid w:val="006513E5"/>
    <w:rsid w:val="006832E8"/>
    <w:rsid w:val="00694AAE"/>
    <w:rsid w:val="006B3110"/>
    <w:rsid w:val="006E7F82"/>
    <w:rsid w:val="006F1B47"/>
    <w:rsid w:val="006F3722"/>
    <w:rsid w:val="007037D4"/>
    <w:rsid w:val="0070748D"/>
    <w:rsid w:val="00750AEB"/>
    <w:rsid w:val="00762667"/>
    <w:rsid w:val="007A2A9D"/>
    <w:rsid w:val="007A3DA4"/>
    <w:rsid w:val="007A4765"/>
    <w:rsid w:val="007D2BB5"/>
    <w:rsid w:val="007D5CB9"/>
    <w:rsid w:val="007E233E"/>
    <w:rsid w:val="007F0AE0"/>
    <w:rsid w:val="00816BB6"/>
    <w:rsid w:val="00817A7D"/>
    <w:rsid w:val="00825C19"/>
    <w:rsid w:val="0085266F"/>
    <w:rsid w:val="00860013"/>
    <w:rsid w:val="008A70F6"/>
    <w:rsid w:val="008B4EDC"/>
    <w:rsid w:val="008E0499"/>
    <w:rsid w:val="008E3B38"/>
    <w:rsid w:val="00916D2B"/>
    <w:rsid w:val="009306B6"/>
    <w:rsid w:val="00941D11"/>
    <w:rsid w:val="00955AC7"/>
    <w:rsid w:val="00960D27"/>
    <w:rsid w:val="0097631C"/>
    <w:rsid w:val="00982C06"/>
    <w:rsid w:val="00984395"/>
    <w:rsid w:val="009C13C1"/>
    <w:rsid w:val="009E5537"/>
    <w:rsid w:val="00A51016"/>
    <w:rsid w:val="00A5683D"/>
    <w:rsid w:val="00A61A6B"/>
    <w:rsid w:val="00A91915"/>
    <w:rsid w:val="00AB365C"/>
    <w:rsid w:val="00B141F4"/>
    <w:rsid w:val="00B14E74"/>
    <w:rsid w:val="00B3145C"/>
    <w:rsid w:val="00B6459F"/>
    <w:rsid w:val="00BC419F"/>
    <w:rsid w:val="00BD7E91"/>
    <w:rsid w:val="00C11041"/>
    <w:rsid w:val="00C11D69"/>
    <w:rsid w:val="00C359EE"/>
    <w:rsid w:val="00C5752A"/>
    <w:rsid w:val="00C623A9"/>
    <w:rsid w:val="00CD161C"/>
    <w:rsid w:val="00CE7E1F"/>
    <w:rsid w:val="00D06128"/>
    <w:rsid w:val="00D21D41"/>
    <w:rsid w:val="00DA03A1"/>
    <w:rsid w:val="00DB5094"/>
    <w:rsid w:val="00DD4D56"/>
    <w:rsid w:val="00DE2C4F"/>
    <w:rsid w:val="00DE5ECA"/>
    <w:rsid w:val="00E21ECA"/>
    <w:rsid w:val="00E93176"/>
    <w:rsid w:val="00EB2180"/>
    <w:rsid w:val="00EB7520"/>
    <w:rsid w:val="00EC72F4"/>
    <w:rsid w:val="00ED7F8C"/>
    <w:rsid w:val="00F5129B"/>
    <w:rsid w:val="00F81325"/>
    <w:rsid w:val="00F856D7"/>
    <w:rsid w:val="00F86316"/>
    <w:rsid w:val="00FB03AC"/>
    <w:rsid w:val="00FB43F5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1BE3F2"/>
  <w15:docId w15:val="{69A2E594-FCC3-4FBE-A6A5-99C6F5F4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31"/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31"/>
    <w:pPr>
      <w:spacing w:after="0" w:line="240" w:lineRule="auto"/>
    </w:pPr>
    <w:rPr>
      <w:rFonts w:eastAsiaTheme="minorEastAsia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1A6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1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346B8-284C-49D6-9F4C-3F1E2F0E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IMC1</dc:creator>
  <cp:lastModifiedBy>Harex</cp:lastModifiedBy>
  <cp:revision>8</cp:revision>
  <cp:lastPrinted>2017-10-25T11:08:00Z</cp:lastPrinted>
  <dcterms:created xsi:type="dcterms:W3CDTF">2021-06-08T08:14:00Z</dcterms:created>
  <dcterms:modified xsi:type="dcterms:W3CDTF">2023-01-26T11:25:00Z</dcterms:modified>
</cp:coreProperties>
</file>